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108_1351062503"/>
      <w:r>
        <w:rPr/>
        <w:t>FAQ Massage in bedrijven</w:t>
      </w:r>
    </w:p>
    <w:p>
      <w:pPr>
        <w:pStyle w:val="Normal"/>
        <w:rPr/>
      </w:pPr>
      <w:r>
        <w:rPr/>
      </w:r>
    </w:p>
    <w:p>
      <w:pPr>
        <w:pStyle w:val="Normal"/>
        <w:rPr>
          <w:b/>
          <w:b/>
          <w:bCs/>
        </w:rPr>
      </w:pPr>
      <w:r>
        <w:rPr>
          <w:b/>
          <w:bCs/>
        </w:rPr>
        <w:t xml:space="preserve">Wat is er erg aan spanningsklachten van medewerkers? </w:t>
      </w:r>
    </w:p>
    <w:p>
      <w:pPr>
        <w:pStyle w:val="Normal"/>
        <w:rPr/>
      </w:pPr>
      <w:r>
        <w:rPr/>
        <w:t>Deze klachten lijken niet ernstig, maar er is een einde aan de veerkracht van lichaam en geest. Te lang te veel spanning op het werk kan haar tol eisen en leiden tot:</w:t>
      </w:r>
    </w:p>
    <w:p>
      <w:pPr>
        <w:pStyle w:val="Normal"/>
        <w:rPr/>
      </w:pPr>
      <w:r>
        <w:rPr/>
        <w:t>a) verlies van werkplezier, motivatie en concentratie</w:t>
      </w:r>
    </w:p>
    <w:p>
      <w:pPr>
        <w:pStyle w:val="Normal"/>
        <w:rPr/>
      </w:pPr>
      <w:r>
        <w:rPr/>
        <w:t>b) lichamelijke en mentale uitputting</w:t>
      </w:r>
    </w:p>
    <w:p>
      <w:pPr>
        <w:pStyle w:val="Normal"/>
        <w:rPr/>
      </w:pPr>
      <w:r>
        <w:rPr/>
        <w:t>c) verlies van productiviteit</w:t>
      </w:r>
    </w:p>
    <w:p>
      <w:pPr>
        <w:pStyle w:val="Normal"/>
        <w:rPr/>
      </w:pPr>
      <w:r>
        <w:rPr/>
        <w:t>d) kort-, of langdurige uitval van medewerkers</w:t>
      </w:r>
    </w:p>
    <w:p>
      <w:pPr>
        <w:pStyle w:val="Normal"/>
        <w:rPr/>
      </w:pPr>
      <w:r>
        <w:rPr/>
        <w:t>e) hogere kosten (inhuur en inwerken invalkrachten, ziektekosten)</w:t>
      </w:r>
    </w:p>
    <w:p>
      <w:pPr>
        <w:pStyle w:val="Normal"/>
        <w:rPr/>
      </w:pPr>
      <w:r>
        <w:rPr/>
        <w:t>f) meer werkdruk en spanning voor de medewerkers die overblijven</w:t>
      </w:r>
    </w:p>
    <w:p>
      <w:pPr>
        <w:pStyle w:val="Normal"/>
        <w:rPr/>
      </w:pPr>
      <w:r>
        <w:rPr/>
        <w:t>en daardoor een VICIEUZE CIRKEL (oftewel: ga terug naar a).</w:t>
      </w:r>
    </w:p>
    <w:p>
      <w:pPr>
        <w:pStyle w:val="Normal"/>
        <w:rPr/>
      </w:pPr>
      <w:r>
        <w:rPr/>
      </w:r>
    </w:p>
    <w:p>
      <w:pPr>
        <w:pStyle w:val="Normal"/>
        <w:rPr/>
      </w:pPr>
      <w:r>
        <w:rPr>
          <w:b/>
          <w:bCs/>
        </w:rPr>
        <w:t>Wat is bijzonder aan shiatsu-tuina?</w:t>
      </w:r>
      <w:r>
        <w:rPr/>
        <w:t xml:space="preserve"> </w:t>
      </w:r>
    </w:p>
    <w:p>
      <w:pPr>
        <w:pStyle w:val="Normal"/>
        <w:rPr/>
      </w:pPr>
      <w:r>
        <w:rPr/>
        <w:t xml:space="preserve">Shiatsu en tuina zijn massagetechnieken die op een dieper niveau werken dan een 'gewone' massage. Hierdoor heeft men er ook de volgende dag of zelfs dagen daarna nog profijt van. Het brengt energie die als het ware onder de (chronische) klacht zit naar boven en helpt het lichaam deze te integreren of los te laten. Dit is de specifieke meerwaarde en therapeutische werking van deze massagevormen. </w:t>
      </w:r>
    </w:p>
    <w:p>
      <w:pPr>
        <w:pStyle w:val="Normal"/>
        <w:rPr/>
      </w:pPr>
      <w:r>
        <w:rPr/>
      </w:r>
    </w:p>
    <w:p>
      <w:pPr>
        <w:pStyle w:val="Normal"/>
        <w:rPr/>
      </w:pPr>
      <w:r>
        <w:rPr>
          <w:b/>
          <w:bCs/>
        </w:rPr>
        <w:t>Waarom zou een werkgever iets aan spanningsklachten moeten doen?</w:t>
      </w:r>
      <w:r>
        <w:rPr/>
        <w:t xml:space="preserve"> Werknemer en werkgever zijn samen verantwoordelijk voor kwaliteit op de werkvloer. Spanningsklachten en stress bedreigen de kwaliteit. Professionele massages van Mohara zijn hierop een antwoord. Zie ook vraag 1.</w:t>
      </w:r>
    </w:p>
    <w:p>
      <w:pPr>
        <w:pStyle w:val="Normal"/>
        <w:rPr/>
      </w:pPr>
      <w:r>
        <w:rPr/>
      </w:r>
    </w:p>
    <w:p>
      <w:pPr>
        <w:pStyle w:val="Normal"/>
        <w:rPr/>
      </w:pPr>
      <w:r>
        <w:rPr>
          <w:b/>
          <w:bCs/>
        </w:rPr>
        <w:t>Hoe lang duurt een massage?</w:t>
      </w:r>
      <w:r>
        <w:rPr/>
        <w:t xml:space="preserve"> </w:t>
      </w:r>
    </w:p>
    <w:p>
      <w:pPr>
        <w:pStyle w:val="Normal"/>
        <w:rPr/>
      </w:pPr>
      <w:r>
        <w:rPr/>
        <w:t>Een massage duurt 20, 30 of 60 minuten.</w:t>
      </w:r>
    </w:p>
    <w:p>
      <w:pPr>
        <w:pStyle w:val="Normal"/>
        <w:rPr/>
      </w:pPr>
      <w:r>
        <w:rPr/>
      </w:r>
    </w:p>
    <w:p>
      <w:pPr>
        <w:pStyle w:val="Normal"/>
        <w:rPr>
          <w:b/>
          <w:b/>
          <w:bCs/>
        </w:rPr>
      </w:pPr>
      <w:r>
        <w:rPr>
          <w:b/>
          <w:bCs/>
        </w:rPr>
        <w:t xml:space="preserve">Wanneer vinden deze massage plaats? </w:t>
      </w:r>
    </w:p>
    <w:p>
      <w:pPr>
        <w:pStyle w:val="Normal"/>
        <w:rPr/>
      </w:pPr>
      <w:r>
        <w:rPr/>
        <w:t>Mohara Mobiel werkt tussen 9:00-18:30 uur, afhankelijk van uw wensen. In geval van ploegendiensten of avonddiensten ook 's avonds en in het weekend mogelijk.</w:t>
      </w:r>
    </w:p>
    <w:p>
      <w:pPr>
        <w:pStyle w:val="Normal"/>
        <w:rPr/>
      </w:pPr>
      <w:r>
        <w:rPr/>
      </w:r>
    </w:p>
    <w:p>
      <w:pPr>
        <w:pStyle w:val="Normal"/>
        <w:rPr/>
      </w:pPr>
      <w:r>
        <w:rPr>
          <w:b/>
          <w:bCs/>
        </w:rPr>
        <w:t>Wie regelt de afspraken voor de massages?</w:t>
      </w:r>
      <w:r>
        <w:rPr/>
        <w:t xml:space="preserve"> </w:t>
      </w:r>
    </w:p>
    <w:p>
      <w:pPr>
        <w:pStyle w:val="Normal"/>
        <w:rPr/>
      </w:pPr>
      <w:r>
        <w:rPr/>
        <w:t>Mohara Mobiel heeft een online agenda waarin men zelf de afspraken boekt. U hoeft hiervoor dus geen secretarieele ondersteuning te bieden.</w:t>
      </w:r>
    </w:p>
    <w:p>
      <w:pPr>
        <w:pStyle w:val="Normal"/>
        <w:rPr/>
      </w:pPr>
      <w:r>
        <w:rPr/>
      </w:r>
    </w:p>
    <w:p>
      <w:pPr>
        <w:pStyle w:val="Normal"/>
        <w:rPr>
          <w:b/>
          <w:b/>
          <w:bCs/>
        </w:rPr>
      </w:pPr>
      <w:r>
        <w:rPr>
          <w:b/>
          <w:bCs/>
        </w:rPr>
        <w:t xml:space="preserve">Waar vinden de massages plaats en welke voorzieningen zijn hiervoor nodig? </w:t>
      </w:r>
    </w:p>
    <w:p>
      <w:pPr>
        <w:pStyle w:val="Normal"/>
        <w:rPr/>
      </w:pPr>
      <w:r>
        <w:rPr/>
        <w:t xml:space="preserve">De massages moeten plaatsvinden op een rustige plek. Het liefst in een af te sluiten ruimte van minimaal 2x3 meter, met internet/wifi toegang, verwarming en stroomvoorziening. </w:t>
      </w:r>
    </w:p>
    <w:p>
      <w:pPr>
        <w:pStyle w:val="Normal"/>
        <w:rPr/>
      </w:pPr>
      <w:r>
        <w:rPr/>
      </w:r>
    </w:p>
    <w:p>
      <w:pPr>
        <w:pStyle w:val="Normal"/>
        <w:rPr>
          <w:b/>
          <w:b/>
          <w:bCs/>
        </w:rPr>
      </w:pPr>
      <w:r>
        <w:rPr>
          <w:b/>
          <w:bCs/>
        </w:rPr>
        <w:t xml:space="preserve">Is er nazorg nodig van afdelingshoofd of leidinggevende? </w:t>
      </w:r>
    </w:p>
    <w:p>
      <w:pPr>
        <w:pStyle w:val="Normal"/>
        <w:rPr/>
      </w:pPr>
      <w:r>
        <w:rPr/>
        <w:t>Nee, uw werknemer kan meteen weer verfrist en ontspannen aan het werk.</w:t>
      </w:r>
    </w:p>
    <w:p>
      <w:pPr>
        <w:pStyle w:val="Normal"/>
        <w:rPr/>
      </w:pPr>
      <w:r>
        <w:rPr/>
      </w:r>
    </w:p>
    <w:p>
      <w:pPr>
        <w:pStyle w:val="Normal"/>
        <w:rPr/>
      </w:pPr>
      <w:r>
        <w:rPr>
          <w:b/>
          <w:bCs/>
        </w:rPr>
        <w:t>Wat kan er fout gaan tijdens een massage?</w:t>
      </w:r>
      <w:r>
        <w:rPr/>
        <w:t xml:space="preserve"> </w:t>
      </w:r>
    </w:p>
    <w:p>
      <w:pPr>
        <w:pStyle w:val="Normal"/>
        <w:rPr/>
      </w:pPr>
      <w:r>
        <w:rPr/>
        <w:t>Soms worden mensen draaiierig of misselijk. Dit is vaak van korte duur.</w:t>
      </w:r>
    </w:p>
    <w:p>
      <w:pPr>
        <w:pStyle w:val="Normal"/>
        <w:rPr/>
      </w:pPr>
      <w:r>
        <w:rPr/>
      </w:r>
    </w:p>
    <w:p>
      <w:pPr>
        <w:pStyle w:val="Normal"/>
        <w:rPr/>
      </w:pPr>
      <w:r>
        <w:rPr>
          <w:b/>
          <w:bCs/>
        </w:rPr>
        <w:t xml:space="preserve">Hoe wordt de continuiteit gewaardborgd, bijvoorbeeld in geval van ziekte? </w:t>
      </w:r>
    </w:p>
    <w:p>
      <w:pPr>
        <w:pStyle w:val="Normal"/>
        <w:rPr/>
      </w:pPr>
      <w:r>
        <w:rPr/>
        <w:t>Mohara Mobiel heeft een pool van professionele masseurs en therapeuten waarvoor uitval zelden voorkomt.</w:t>
      </w:r>
    </w:p>
    <w:p>
      <w:pPr>
        <w:pStyle w:val="Normal"/>
        <w:rPr/>
      </w:pPr>
      <w:r>
        <w:rPr/>
      </w:r>
    </w:p>
    <w:p>
      <w:pPr>
        <w:pStyle w:val="Normal"/>
        <w:rPr>
          <w:b/>
          <w:b/>
          <w:bCs/>
        </w:rPr>
      </w:pPr>
      <w:r>
        <w:rPr>
          <w:b/>
          <w:bCs/>
        </w:rPr>
        <w:t xml:space="preserve">Is er ook informatie op hardcopy? </w:t>
      </w:r>
    </w:p>
    <w:p>
      <w:pPr>
        <w:pStyle w:val="Normal"/>
        <w:rPr/>
      </w:pPr>
      <w:bookmarkStart w:id="1" w:name="__DdeLink__108_1351062503"/>
      <w:bookmarkEnd w:id="1"/>
      <w:r>
        <w:rPr/>
        <w:t>Ja, dat is er. Vraag de brochure aan via info@mohara.nl.</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FreeSans"/>
        <w:szCs w:val="24"/>
        <w:lang w:val="nl-NL" w:eastAsia="zh-CN" w:bidi="hi-IN"/>
      </w:rPr>
    </w:rPrDefault>
    <w:pPrDefault>
      <w:pPr/>
    </w:pPrDefault>
  </w:docDefaults>
  <w:style w:type="paragraph" w:styleId="Normal">
    <w:name w:val="Normal"/>
    <w:qFormat/>
    <w:pPr>
      <w:widowControl w:val="false"/>
      <w:overflowPunct w:val="false"/>
      <w:bidi w:val="0"/>
      <w:jc w:val="left"/>
    </w:pPr>
    <w:rPr>
      <w:rFonts w:ascii="Calibri" w:hAnsi="Calibri" w:eastAsia="Droid Sans Fallback" w:cs="FreeSans"/>
      <w:color w:val="00000A"/>
      <w:sz w:val="24"/>
      <w:szCs w:val="24"/>
      <w:lang w:val="nl-NL" w:eastAsia="zh-CN" w:bidi="hi-I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65</TotalTime>
  <Application>LibreOffice/5.0.3.2$Linux_X86_64 LibreOffice_project/00m0$Build-2</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2017-09-20T11:40:37Z</dcterms:created>
  <dc:creator>margot </dc:creator>
  <dc:language>nl-NL</dc:language>
  <cp:lastModifiedBy>margot </cp:lastModifiedBy>
  <dcterms:modified xsi:type="dcterms:W3CDTF">2017-10-12T13:28:14Z</dcterms:modified>
  <cp:revision>2</cp:revision>
</cp:coreProperties>
</file>